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 признании утратившим силу преиложения №3 к постановлению Сиренькинского сельского исполнительного комитета Альметьевского муниципального района от 13. 09.2013 г №8 «Об утверждении административных регламенов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9F21FC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18.05.2022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9F21FC" w:rsidRDefault="009F21FC" w:rsidP="009F21FC">
            <w:pPr>
              <w:tabs>
                <w:tab w:val="left" w:pos="5670"/>
              </w:tabs>
            </w:pPr>
            <w:proofErr w:type="gramStart"/>
            <w:r w:rsidRPr="009F21FC">
              <w:t xml:space="preserve">О внесении изменений в постановление  Сиренькинского сельского Исполнительного комитета Альметьевского муниципального района Республики Татарстан от 27 апреля 2012 года №5 «Об утверждении Порядка размещения сведений о доходах, о расходах, об имуществе и обязательствах имущественного характера лиц, </w:t>
            </w:r>
            <w:r w:rsidRPr="009F21FC">
              <w:lastRenderedPageBreak/>
              <w:t>замещающих должности муниципальной службы Сиренькинского 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</w:t>
            </w:r>
            <w:proofErr w:type="gramEnd"/>
            <w:r w:rsidRPr="009F21FC">
              <w:t xml:space="preserve"> сведений средствам массовой информации для опубликования»</w:t>
            </w:r>
          </w:p>
          <w:p w:rsidR="009F21FC" w:rsidRDefault="009F21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4D1899" w:rsidRDefault="009F21FC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29.06.2022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>О подготовке проекта о внесении изменений в Правила землепользования и застройки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095C3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095C3F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</w:t>
            </w:r>
            <w:r w:rsidR="00EA0B65">
              <w:t xml:space="preserve"> комитета Альметьевского муниципального района от 6 апреля 2022 г №4 «Об утверждении административного регламента предоставления муниципальной услуги по выдачи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095C3F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Default="00EA0B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9F21FC" w:rsidRDefault="00EA0B65" w:rsidP="009F21FC">
            <w:pPr>
              <w:tabs>
                <w:tab w:val="left" w:pos="5670"/>
              </w:tabs>
            </w:pPr>
            <w:r>
              <w:t>Об утверждении административного регламента предоставления муниципальной услуги по выдаче разрешения на вытупления в брак несовершеннолетним, достигшим возраста 16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3F" w:rsidRPr="004D1899" w:rsidRDefault="00095C3F">
            <w:pPr>
              <w:spacing w:line="276" w:lineRule="auto"/>
              <w:rPr>
                <w:rFonts w:eastAsiaTheme="minorEastAsia"/>
              </w:rPr>
            </w:pPr>
          </w:p>
        </w:tc>
      </w:tr>
      <w:tr w:rsidR="00900A4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25.07.2022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Default="00900A4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 г №3 «Об утверждении Порядка формирования перечня налоговых расходов и оценки налоговых рас ходов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49" w:rsidRPr="004D1899" w:rsidRDefault="00900A49">
            <w:pPr>
              <w:spacing w:line="276" w:lineRule="auto"/>
              <w:rPr>
                <w:rFonts w:eastAsiaTheme="minorEastAsia"/>
              </w:rPr>
            </w:pPr>
          </w:p>
        </w:tc>
      </w:tr>
      <w:tr w:rsidR="00F32873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05.08.2022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Default="00F32873" w:rsidP="009F21FC">
            <w:pPr>
              <w:tabs>
                <w:tab w:val="left" w:pos="5670"/>
              </w:tabs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некоторых постановлений Сиренькинского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73" w:rsidRPr="004D1899" w:rsidRDefault="00F32873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 xml:space="preserve">О внесении изменений в постановление Сиренькинского сельского исполнительного комитета Альметьевского муниципального района от 8 июня 2021 года №2 «Об утверждении Положения «Об организации и </w:t>
            </w:r>
            <w:proofErr w:type="gramStart"/>
            <w:r>
              <w:t>осуществлени и</w:t>
            </w:r>
            <w:proofErr w:type="gramEnd"/>
            <w:r>
              <w:t xml:space="preserve"> первичного воинского учета граждан на территории Сиренькинского сельского поселения Альметьевского муниципального района Республика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>О внесении изменения в постановление Сиренькинского сельского исполнительного комитета Алдьметьевского муниципального района от 29 декабря 2017 года №15 «Об организации пожарно-профилактической работы в жилом секторе и на объектах с массовым пребыванием людей Сиренькинского сельского полселения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  <w:tr w:rsidR="00486609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20.10.2022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Default="00486609" w:rsidP="009F21FC">
            <w:pPr>
              <w:tabs>
                <w:tab w:val="left" w:pos="5670"/>
              </w:tabs>
            </w:pPr>
            <w:r>
              <w:t>О внесении изменений в постановление Сиренькинского сельского исполнительного комитета Альметьевского муниципального района от 14 мая 2020</w:t>
            </w:r>
            <w:r w:rsidR="000031E0">
              <w:t>г №3 «Об утверждения Порядка формирования перечня налоговых расходов и оценки налоговых расходов Сиренькинского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09" w:rsidRPr="004D1899" w:rsidRDefault="00486609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031E0"/>
    <w:rsid w:val="00095C3F"/>
    <w:rsid w:val="000C119F"/>
    <w:rsid w:val="001B73A1"/>
    <w:rsid w:val="002A3425"/>
    <w:rsid w:val="00486609"/>
    <w:rsid w:val="004D1899"/>
    <w:rsid w:val="00647B8E"/>
    <w:rsid w:val="006C4ECD"/>
    <w:rsid w:val="00900A49"/>
    <w:rsid w:val="00920A3E"/>
    <w:rsid w:val="009D420C"/>
    <w:rsid w:val="009F21FC"/>
    <w:rsid w:val="00AE0887"/>
    <w:rsid w:val="00BE23C4"/>
    <w:rsid w:val="00C70F72"/>
    <w:rsid w:val="00D1310E"/>
    <w:rsid w:val="00DF44D2"/>
    <w:rsid w:val="00EA0B65"/>
    <w:rsid w:val="00F32873"/>
    <w:rsid w:val="00FC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2022-11-02T06:28:00Z</dcterms:created>
  <dcterms:modified xsi:type="dcterms:W3CDTF">2022-11-02T06:28:00Z</dcterms:modified>
</cp:coreProperties>
</file>